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ACD1" w14:textId="2805294F" w:rsidR="007F5709" w:rsidRDefault="007F5709">
      <w:r>
        <w:rPr>
          <w:rFonts w:ascii="Segoe UI" w:hAnsi="Segoe UI" w:cs="Segoe UI"/>
          <w:sz w:val="21"/>
          <w:szCs w:val="21"/>
        </w:rPr>
        <w:t>Subject: Great Connecting with You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Hi Lewis,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Thanks for connecting! As a pilot, you’re no stranger to thinking globally and navigating complex environments. I’m always energized to meet global pioneers like you who are looking for safe havens to build and preserve their wealth.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If you’re curious about what I’m up to, I’d love for you to take a look at my work at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4" w:tgtFrame="_blank" w:history="1">
        <w:r>
          <w:rPr>
            <w:rStyle w:val="Hyperlink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www.jwsparks.com/johnsparks</w:t>
        </w:r>
      </w:hyperlink>
      <w:r>
        <w:rPr>
          <w:rFonts w:ascii="Segoe UI" w:hAnsi="Segoe UI" w:cs="Segoe UI"/>
          <w:sz w:val="21"/>
          <w:szCs w:val="21"/>
        </w:rPr>
        <w:t xml:space="preserve">. It’s a glimpse into why I’m often recognized as one of the </w:t>
      </w:r>
      <w:proofErr w:type="gramStart"/>
      <w:r>
        <w:rPr>
          <w:rFonts w:ascii="Segoe UI" w:hAnsi="Segoe UI" w:cs="Segoe UI"/>
          <w:sz w:val="21"/>
          <w:szCs w:val="21"/>
        </w:rPr>
        <w:t>top</w:t>
      </w:r>
      <w:proofErr w:type="gramEnd"/>
      <w:r>
        <w:rPr>
          <w:rFonts w:ascii="Segoe UI" w:hAnsi="Segoe UI" w:cs="Segoe UI"/>
          <w:sz w:val="21"/>
          <w:szCs w:val="21"/>
        </w:rPr>
        <w:t xml:space="preserve"> in my field globally—though I’ll let the results speak for themselves.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I’ve also been deeply engaged with two investment opportunities that I’m particularly excited about—both of which I’ve personally invested in: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hyperlink r:id="rId5" w:tgtFrame="_blank" w:history="1">
        <w:r>
          <w:rPr>
            <w:rStyle w:val="Hyperlink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www.jwsparks.com/instruments</w:t>
        </w:r>
      </w:hyperlink>
      <w:r>
        <w:rPr>
          <w:rFonts w:ascii="Segoe UI" w:hAnsi="Segoe UI" w:cs="Segoe UI"/>
          <w:sz w:val="21"/>
          <w:szCs w:val="21"/>
        </w:rPr>
        <w:br/>
      </w:r>
      <w:hyperlink r:id="rId6" w:tgtFrame="_blank" w:history="1">
        <w:r>
          <w:rPr>
            <w:rStyle w:val="Hyperlink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www.jwsparks.com/unmatched-investment</w:t>
        </w:r>
      </w:hyperlink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The Unmatched Investment is a property deal unlike anything I’ve seen in my career—and I’ve invested over £100 million into property on behalf of clients and myself. It’s so exceptional that it’s unfortunately not going to be available for long.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If you’d like to dive deeper into the conversation, feel free to reach out directly on WhatsApp at +31 6 27 33 33 49 or book a non-obligation one-on-one Zoom meeting with me at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hyperlink r:id="rId7" w:tgtFrame="_blank" w:history="1">
        <w:r>
          <w:rPr>
            <w:rStyle w:val="Hyperlink"/>
            <w:rFonts w:ascii="Segoe UI" w:hAnsi="Segoe UI" w:cs="Segoe UI"/>
            <w:b/>
            <w:bCs/>
            <w:color w:val="0A66C2"/>
            <w:sz w:val="21"/>
            <w:szCs w:val="21"/>
            <w:bdr w:val="none" w:sz="0" w:space="0" w:color="auto" w:frame="1"/>
          </w:rPr>
          <w:t>www.calendly.com/johnsparks</w:t>
        </w:r>
      </w:hyperlink>
      <w:r>
        <w:rPr>
          <w:rFonts w:ascii="Segoe UI" w:hAnsi="Segoe UI" w:cs="Segoe UI"/>
          <w:sz w:val="21"/>
          <w:szCs w:val="21"/>
        </w:rPr>
        <w:t>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Looking forward to exchanging ideas and exploring opportunities together.</w:t>
      </w:r>
      <w:r>
        <w:rPr>
          <w:rStyle w:val="white-space-pre"/>
          <w:rFonts w:ascii="Segoe UI" w:hAnsi="Segoe UI" w:cs="Segoe UI"/>
          <w:sz w:val="21"/>
          <w:szCs w:val="21"/>
          <w:bdr w:val="none" w:sz="0" w:space="0" w:color="auto" w:frame="1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  <w:t>Warm Regards,</w:t>
      </w:r>
      <w:r>
        <w:rPr>
          <w:rFonts w:ascii="Segoe UI" w:hAnsi="Segoe UI" w:cs="Segoe UI"/>
          <w:sz w:val="21"/>
          <w:szCs w:val="21"/>
        </w:rPr>
        <w:br/>
        <w:t>John Sparks</w:t>
      </w:r>
    </w:p>
    <w:sectPr w:rsidR="007F5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09"/>
    <w:rsid w:val="007F5709"/>
    <w:rsid w:val="00D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36459"/>
  <w15:chartTrackingRefBased/>
  <w15:docId w15:val="{621C6813-D5E3-479F-B3D8-628680A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709"/>
    <w:rPr>
      <w:b/>
      <w:bCs/>
      <w:smallCaps/>
      <w:color w:val="0F4761" w:themeColor="accent1" w:themeShade="BF"/>
      <w:spacing w:val="5"/>
    </w:rPr>
  </w:style>
  <w:style w:type="character" w:customStyle="1" w:styleId="white-space-pre">
    <w:name w:val="white-space-pre"/>
    <w:basedOn w:val="DefaultParagraphFont"/>
    <w:rsid w:val="007F5709"/>
  </w:style>
  <w:style w:type="character" w:styleId="Hyperlink">
    <w:name w:val="Hyperlink"/>
    <w:basedOn w:val="DefaultParagraphFont"/>
    <w:uiPriority w:val="99"/>
    <w:semiHidden/>
    <w:unhideWhenUsed/>
    <w:rsid w:val="007F5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lendly.com/johnspark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wsparks.com/unmatched-investment" TargetMode="External"/><Relationship Id="rId5" Type="http://schemas.openxmlformats.org/officeDocument/2006/relationships/hyperlink" Target="https://www.jwsparks.com/instruments" TargetMode="External"/><Relationship Id="rId4" Type="http://schemas.openxmlformats.org/officeDocument/2006/relationships/hyperlink" Target="https://www.jwsparks.com/johnspark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 Sparks</dc:creator>
  <cp:keywords/>
  <dc:description/>
  <cp:lastModifiedBy>JW Sparks</cp:lastModifiedBy>
  <cp:revision>1</cp:revision>
  <dcterms:created xsi:type="dcterms:W3CDTF">2025-05-28T17:39:00Z</dcterms:created>
  <dcterms:modified xsi:type="dcterms:W3CDTF">2025-05-28T17:40:00Z</dcterms:modified>
</cp:coreProperties>
</file>